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202565</wp:posOffset>
                </wp:positionH>
                <wp:positionV relativeFrom="paragraph">
                  <wp:posOffset>166370</wp:posOffset>
                </wp:positionV>
                <wp:extent cx="5465445" cy="2432685"/>
                <wp:effectExtent l="0" t="0" r="0" b="0"/>
                <wp:wrapNone/>
                <wp:docPr id="1" name="Textový rámec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00" cy="2432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false"/>
                              <w:ind w:left="720" w:right="0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Hornošarišské osvetové stredisko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Obsahrmca"/>
                              <w:overflowPunct w:val="false"/>
                              <w:ind w:left="720" w:right="0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Obsahrmca"/>
                              <w:overflowPunct w:val="false"/>
                              <w:ind w:left="720" w:right="0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vyhlasuje                    </w:t>
                            </w:r>
                          </w:p>
                          <w:p>
                            <w:pPr>
                              <w:pStyle w:val="Obsahrmca"/>
                              <w:overflowPunct w:val="false"/>
                              <w:ind w:left="720" w:right="0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Obsahrmca"/>
                              <w:overflowPunct w:val="false"/>
                              <w:ind w:left="720" w:right="0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>literárnu  súťaž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poézie</w:t>
                            </w:r>
                          </w:p>
                          <w:p>
                            <w:pPr>
                              <w:pStyle w:val="Obsahrmca"/>
                              <w:overflowPunct w:val="false"/>
                              <w:ind w:left="720" w:right="0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Obsahrmca"/>
                              <w:overflowPunct w:val="false"/>
                              <w:ind w:left="720" w:right="0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„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VALENTÍNSKA  POŠTA „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ý rámec 1" path="m0,0l-2147483645,0l-2147483645,-2147483646l0,-2147483646xe" stroked="f" o:allowincell="f" style="position:absolute;margin-left:15.95pt;margin-top:13.1pt;width:430.25pt;height:19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overflowPunct w:val="false"/>
                        <w:ind w:left="720" w:right="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  <w:t>Hornošarišské osvetové stredisko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4"/>
                        </w:rPr>
                        <w:t xml:space="preserve"> </w:t>
                      </w:r>
                    </w:p>
                    <w:p>
                      <w:pPr>
                        <w:pStyle w:val="Obsahrmca"/>
                        <w:overflowPunct w:val="false"/>
                        <w:ind w:left="720" w:right="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Obsahrmca"/>
                        <w:overflowPunct w:val="false"/>
                        <w:ind w:left="720" w:right="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4"/>
                        </w:rPr>
                        <w:t xml:space="preserve">vyhlasuje                    </w:t>
                      </w:r>
                    </w:p>
                    <w:p>
                      <w:pPr>
                        <w:pStyle w:val="Obsahrmca"/>
                        <w:overflowPunct w:val="false"/>
                        <w:ind w:left="720" w:right="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Obsahrmca"/>
                        <w:overflowPunct w:val="false"/>
                        <w:ind w:left="720" w:right="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36"/>
                          <w:szCs w:val="36"/>
                        </w:rPr>
                        <w:t>literárnu  súťaž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poézie</w:t>
                      </w:r>
                    </w:p>
                    <w:p>
                      <w:pPr>
                        <w:pStyle w:val="Obsahrmca"/>
                        <w:overflowPunct w:val="false"/>
                        <w:ind w:left="720" w:right="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Obsahrmca"/>
                        <w:overflowPunct w:val="false"/>
                        <w:ind w:left="720" w:right="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  <w:t>„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  <w:t>VALENTÍNSKA  POŠTA „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-688340</wp:posOffset>
            </wp:positionH>
            <wp:positionV relativeFrom="paragraph">
              <wp:posOffset>-720090</wp:posOffset>
            </wp:positionV>
            <wp:extent cx="7528560" cy="3658870"/>
            <wp:effectExtent l="0" t="0" r="0" b="0"/>
            <wp:wrapSquare wrapText="largest"/>
            <wp:docPr id="3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Podmienky súťaže: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Súťaž bude prebiehať v 5. kategóriách: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kategória – prvý stupeň základných škôl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kategória – druhý stupeň základných škôl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kategória – stredné školy vrátane 8 ročných gymnázií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kategória – základné umelecké školy od 6 do 12 rokov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kategória – základné umelecké školy od 13 do 18 rokov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Práce je potrebné doručiť osobne, poslať na adresu alebo e-mailom do 9. februára 2022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Podmienky súťaže sa riadia podmienkami vyhlasovateľa.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imes New Roman" w:hAnsi="Times New Roman" w:eastAsia="NSimSun" w:cs="Lucida Sans"/>
          <w:b/>
          <w:b/>
          <w:bCs/>
          <w:color w:val="auto"/>
          <w:kern w:val="2"/>
          <w:sz w:val="24"/>
          <w:szCs w:val="24"/>
          <w:lang w:val="sk-SK" w:eastAsia="zh-CN" w:bidi="hi-IN"/>
        </w:rPr>
      </w:pPr>
      <w:r>
        <w:rPr>
          <w:rFonts w:eastAsia="NSimSun" w:cs="Lucida Sans" w:ascii="Times New Roman" w:hAnsi="Times New Roman"/>
          <w:b/>
          <w:bCs/>
          <w:color w:val="auto"/>
          <w:kern w:val="2"/>
          <w:sz w:val="24"/>
          <w:szCs w:val="24"/>
          <w:lang w:val="sk-SK" w:eastAsia="zh-CN" w:bidi="hi-IN"/>
        </w:rPr>
        <w:t xml:space="preserve">Súťažné práce písané v slovenskom jazyku 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Jeden utor môže poslať do súťaže  najviac 2 básne  v maximálnom rozsahu 4 strany normalizovaného formátu A4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Práce zasielajte v predpísanej úprave: písmo Times New Roman, veľkosť 12, riadkovanie 1,5, bez obrázkov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sk-SK" w:eastAsia="zh-CN" w:bidi="hi-IN"/>
        </w:rPr>
        <w:t xml:space="preserve">K práci </w:t>
      </w:r>
      <w:r>
        <w:rPr>
          <w:rFonts w:ascii="Times New Roman" w:hAnsi="Times New Roman"/>
          <w:sz w:val="24"/>
          <w:szCs w:val="24"/>
        </w:rPr>
        <w:t xml:space="preserve">je nutné pripnúť 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sk-SK" w:eastAsia="zh-CN" w:bidi="hi-IN"/>
        </w:rPr>
        <w:t>sprievodný list, ktorý musí obsahovať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ind w:left="720" w:right="0" w:hanging="360"/>
        <w:rPr>
          <w:rFonts w:ascii="Times New Roman" w:hAnsi="Times New Roman" w:eastAsia="NSimSun" w:cs="Lucida Sans"/>
          <w:b/>
          <w:b/>
          <w:bCs/>
          <w:color w:val="auto"/>
          <w:kern w:val="2"/>
          <w:sz w:val="24"/>
          <w:szCs w:val="24"/>
          <w:lang w:val="sk-SK" w:eastAsia="zh-CN" w:bidi="hi-IN"/>
        </w:rPr>
      </w:pPr>
      <w:r>
        <w:rPr>
          <w:rFonts w:eastAsia="NSimSun" w:cs="Lucida Sans" w:ascii="Times New Roman" w:hAnsi="Times New Roman"/>
          <w:b/>
          <w:bCs/>
          <w:color w:val="auto"/>
          <w:kern w:val="2"/>
          <w:sz w:val="24"/>
          <w:szCs w:val="24"/>
          <w:lang w:val="sk-SK" w:eastAsia="zh-CN" w:bidi="hi-IN"/>
        </w:rPr>
        <w:t xml:space="preserve">meno a priezvisko autora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ind w:left="720" w:right="0" w:hanging="360"/>
        <w:rPr>
          <w:rFonts w:ascii="Times New Roman" w:hAnsi="Times New Roman" w:eastAsia="NSimSun" w:cs="Lucida Sans"/>
          <w:b/>
          <w:b/>
          <w:bCs/>
          <w:color w:val="auto"/>
          <w:kern w:val="2"/>
          <w:sz w:val="24"/>
          <w:szCs w:val="24"/>
          <w:lang w:val="sk-SK" w:eastAsia="zh-CN" w:bidi="hi-IN"/>
        </w:rPr>
      </w:pPr>
      <w:r>
        <w:rPr>
          <w:rFonts w:eastAsia="NSimSun" w:cs="Lucida Sans" w:ascii="Times New Roman" w:hAnsi="Times New Roman"/>
          <w:b/>
          <w:bCs/>
          <w:color w:val="auto"/>
          <w:kern w:val="2"/>
          <w:sz w:val="24"/>
          <w:szCs w:val="24"/>
          <w:lang w:val="sk-SK" w:eastAsia="zh-CN" w:bidi="hi-IN"/>
        </w:rPr>
        <w:t xml:space="preserve">názov práce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ind w:left="720" w:right="0" w:hanging="360"/>
        <w:rPr/>
      </w:pPr>
      <w:r>
        <w:rPr>
          <w:rFonts w:eastAsia="NSimSun" w:cs="Lucida Sans" w:ascii="Times New Roman" w:hAnsi="Times New Roman"/>
          <w:b/>
          <w:bCs/>
          <w:color w:val="auto"/>
          <w:kern w:val="2"/>
          <w:sz w:val="24"/>
          <w:szCs w:val="24"/>
          <w:lang w:val="sk-SK" w:eastAsia="zh-CN" w:bidi="hi-IN"/>
        </w:rPr>
        <w:t>súťažnú kategóriu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ind w:left="720" w:right="0" w:hanging="360"/>
        <w:rPr/>
      </w:pPr>
      <w:r>
        <w:rPr>
          <w:rFonts w:eastAsia="NSimSun" w:cs="Lucida Sans" w:ascii="Times New Roman" w:hAnsi="Times New Roman"/>
          <w:b/>
          <w:bCs/>
          <w:color w:val="auto"/>
          <w:kern w:val="2"/>
          <w:sz w:val="24"/>
          <w:szCs w:val="24"/>
          <w:lang w:val="sk-SK" w:eastAsia="zh-CN" w:bidi="hi-IN"/>
        </w:rPr>
        <w:t>vek autora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ind w:left="72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súťažnú kategóriu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ind w:left="72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triedu a školu s menom vyučujúceho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ind w:left="72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kontaktné údaje ( adresu, e-mail, telefónne číslo )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Do súťaže</w:t>
      </w:r>
      <w:r>
        <w:rPr>
          <w:rFonts w:ascii="Times New Roman" w:hAnsi="Times New Roman"/>
          <w:b/>
          <w:bCs/>
          <w:sz w:val="24"/>
          <w:szCs w:val="24"/>
        </w:rPr>
        <w:t xml:space="preserve"> nebudú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zaradené práce: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zaslané po termíne uzávierky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bez úplného označenia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Súťaž je určená jednotlivcom, podľa príslušných kategórií.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Výsledky súťaže budú zaslané výhradne školám, ktorých sa žiaci zúčastnili.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Termín vyhodnotenia </w:t>
      </w:r>
      <w:r>
        <w:rPr>
          <w:rFonts w:eastAsia="NSimSun" w:cs="Lucida Sans" w:ascii="Times New Roman" w:hAnsi="Times New Roman"/>
          <w:b/>
          <w:bCs/>
          <w:color w:val="auto"/>
          <w:kern w:val="2"/>
          <w:sz w:val="24"/>
          <w:szCs w:val="24"/>
          <w:lang w:val="sk-SK" w:eastAsia="zh-CN" w:bidi="hi-IN"/>
        </w:rPr>
        <w:t>14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eastAsia="NSimSun" w:cs="Lucida Sans" w:ascii="Times New Roman" w:hAnsi="Times New Roman"/>
          <w:b/>
          <w:bCs/>
          <w:color w:val="auto"/>
          <w:kern w:val="2"/>
          <w:sz w:val="24"/>
          <w:szCs w:val="24"/>
          <w:lang w:val="sk-SK" w:eastAsia="zh-CN" w:bidi="hi-IN"/>
        </w:rPr>
        <w:t xml:space="preserve">februára </w:t>
      </w:r>
      <w:r>
        <w:rPr>
          <w:rFonts w:ascii="Times New Roman" w:hAnsi="Times New Roman"/>
          <w:b/>
          <w:bCs/>
          <w:sz w:val="24"/>
          <w:szCs w:val="24"/>
        </w:rPr>
        <w:t>2021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Práce sa po zaslaní a doručení stávajú majetkom vyhlasovateľa.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Hornošarišské osvetové stredisko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Rhodyho 6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085 01 Bardejove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Kontaktná osoba: Mgr. Klaudia Ivanová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tel. číslo: 0903 251 629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e-mail : hos.ivanova@gmail.com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szCs w:val="24"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b/>
        <w:szCs w:val="28"/>
        <w:bCs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b/>
        <w:szCs w:val="28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b/>
        <w:szCs w:val="28"/>
        <w:bCs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b/>
        <w:szCs w:val="28"/>
        <w:bCs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b/>
        <w:szCs w:val="28"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b/>
        <w:szCs w:val="28"/>
        <w:bCs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b/>
        <w:szCs w:val="28"/>
        <w:bCs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b/>
        <w:szCs w:val="28"/>
        <w:bCs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szCs w:val="28"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b/>
        <w:szCs w:val="32"/>
        <w:bCs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b/>
        <w:szCs w:val="32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b/>
        <w:szCs w:val="32"/>
        <w:bCs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b/>
        <w:szCs w:val="32"/>
        <w:bCs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b/>
        <w:szCs w:val="32"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b/>
        <w:szCs w:val="32"/>
        <w:bCs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b/>
        <w:szCs w:val="32"/>
        <w:bCs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b/>
        <w:szCs w:val="32"/>
        <w:bCs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2">
    <w:name w:val="Heading 2"/>
    <w:basedOn w:val="Nadpis"/>
    <w:next w:val="Telotex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Odrky">
    <w:name w:val="Odrážky"/>
    <w:qFormat/>
    <w:rPr>
      <w:rFonts w:ascii="Liberation Serif" w:hAnsi="Liberation Serif" w:eastAsia="OpenSymbol" w:cs="OpenSymbol"/>
      <w:b/>
      <w:bCs/>
      <w:sz w:val="32"/>
      <w:szCs w:val="32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Obsahrmca">
    <w:name w:val="Obsah rámc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198</TotalTime>
  <Application>LibreOffice/7.2.0.4$Windows_X86_64 LibreOffice_project/9a9c6381e3f7a62afc1329bd359cc48accb6435b</Application>
  <AppVersion>15.0000</AppVersion>
  <Pages>2</Pages>
  <Words>228</Words>
  <Characters>1290</Characters>
  <CharactersWithSpaces>1516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2021-11-08T08:38:51Z</dcterms:created>
  <dc:creator/>
  <dc:description/>
  <dc:language>sk-SK</dc:language>
  <cp:lastModifiedBy/>
  <cp:lastPrinted>2022-01-26T09:31:15Z</cp:lastPrinted>
  <dcterms:modified xsi:type="dcterms:W3CDTF">2022-01-25T15:15:45Z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